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60" w:rsidRPr="000E7460" w:rsidRDefault="00C237CB" w:rsidP="00C237CB">
      <w:pPr>
        <w:tabs>
          <w:tab w:val="left" w:pos="6383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     </w:t>
      </w:r>
      <w:r w:rsidR="000E7460" w:rsidRPr="000E7460">
        <w:rPr>
          <w:rFonts w:ascii="Times New Roman" w:eastAsia="Times New Roman" w:hAnsi="Times New Roman" w:cs="Times New Roman"/>
          <w:bCs/>
        </w:rPr>
        <w:t>Приложение</w:t>
      </w:r>
      <w:r>
        <w:rPr>
          <w:rFonts w:ascii="Times New Roman" w:eastAsia="Times New Roman" w:hAnsi="Times New Roman" w:cs="Times New Roman"/>
          <w:bCs/>
        </w:rPr>
        <w:t xml:space="preserve"> № </w:t>
      </w:r>
      <w:r w:rsidR="000E7460" w:rsidRPr="000E7460">
        <w:rPr>
          <w:rFonts w:ascii="Times New Roman" w:eastAsia="Times New Roman" w:hAnsi="Times New Roman" w:cs="Times New Roman"/>
          <w:bCs/>
        </w:rPr>
        <w:t xml:space="preserve"> </w:t>
      </w:r>
      <w:r w:rsidR="000C0C18">
        <w:rPr>
          <w:rFonts w:ascii="Times New Roman" w:eastAsia="Times New Roman" w:hAnsi="Times New Roman" w:cs="Times New Roman"/>
          <w:bCs/>
        </w:rPr>
        <w:t>1</w:t>
      </w:r>
    </w:p>
    <w:p w:rsidR="000E7460" w:rsidRPr="000E7460" w:rsidRDefault="00C237CB" w:rsidP="00C237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</w:t>
      </w:r>
      <w:r w:rsidR="000E7460" w:rsidRPr="000E7460">
        <w:rPr>
          <w:rFonts w:ascii="Times New Roman" w:eastAsia="Times New Roman" w:hAnsi="Times New Roman" w:cs="Times New Roman"/>
          <w:bCs/>
        </w:rPr>
        <w:t>к приказу начальника Управления</w:t>
      </w:r>
    </w:p>
    <w:p w:rsidR="000E7460" w:rsidRPr="000E7460" w:rsidRDefault="00C237CB" w:rsidP="00C23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  <w:r w:rsidR="000E7460" w:rsidRPr="000E7460">
        <w:rPr>
          <w:rFonts w:ascii="Times New Roman" w:eastAsia="Times New Roman" w:hAnsi="Times New Roman" w:cs="Times New Roman"/>
          <w:bCs/>
        </w:rPr>
        <w:t>администрации города Ульяновска</w:t>
      </w:r>
    </w:p>
    <w:p w:rsidR="000E7460" w:rsidRDefault="000E7460" w:rsidP="00C237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0E7460">
        <w:rPr>
          <w:rFonts w:ascii="Times New Roman" w:eastAsia="Times New Roman" w:hAnsi="Times New Roman" w:cs="Times New Roman"/>
          <w:bCs/>
        </w:rPr>
        <w:t xml:space="preserve">от </w:t>
      </w:r>
      <w:r w:rsidR="000C0C18">
        <w:rPr>
          <w:rFonts w:ascii="Times New Roman" w:eastAsia="Times New Roman" w:hAnsi="Times New Roman" w:cs="Times New Roman"/>
          <w:bCs/>
        </w:rPr>
        <w:t>08.10.2015    № 1177</w:t>
      </w:r>
    </w:p>
    <w:p w:rsidR="00AA2682" w:rsidRDefault="00AA2682" w:rsidP="000E74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AA2682" w:rsidRDefault="00AA2682" w:rsidP="000E74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AA2682" w:rsidRPr="00AA2682" w:rsidRDefault="00AA2682" w:rsidP="00AA2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682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ПОЛИТИКА</w:t>
      </w:r>
    </w:p>
    <w:p w:rsidR="000E7460" w:rsidRPr="00AA2682" w:rsidRDefault="00AA2682" w:rsidP="00AA2682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682">
        <w:rPr>
          <w:rFonts w:ascii="Times New Roman" w:eastAsia="Times New Roman" w:hAnsi="Times New Roman" w:cs="Times New Roman"/>
          <w:b/>
          <w:sz w:val="28"/>
          <w:szCs w:val="28"/>
        </w:rPr>
        <w:t>в отношении обработки персональных данных</w:t>
      </w:r>
    </w:p>
    <w:p w:rsidR="000E7460" w:rsidRDefault="00E825DB" w:rsidP="00E825DB">
      <w:pPr>
        <w:pStyle w:val="a5"/>
        <w:tabs>
          <w:tab w:val="left" w:pos="37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825DB" w:rsidRDefault="00E825DB" w:rsidP="00650731">
      <w:pPr>
        <w:pStyle w:val="a5"/>
        <w:numPr>
          <w:ilvl w:val="0"/>
          <w:numId w:val="8"/>
        </w:numP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825DB" w:rsidRPr="00AA2682" w:rsidRDefault="00E825DB" w:rsidP="00E825DB">
      <w:pPr>
        <w:pStyle w:val="a5"/>
        <w:tabs>
          <w:tab w:val="left" w:pos="37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19B" w:rsidRPr="0044536E" w:rsidRDefault="00650731" w:rsidP="00AA2682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19B" w:rsidRPr="0044536E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A26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619B" w:rsidRPr="0044536E">
        <w:rPr>
          <w:rFonts w:ascii="Times New Roman" w:eastAsia="Times New Roman" w:hAnsi="Times New Roman" w:cs="Times New Roman"/>
          <w:sz w:val="28"/>
          <w:szCs w:val="28"/>
        </w:rPr>
        <w:t xml:space="preserve"> Настоящий документ определяет политику Управления </w:t>
      </w:r>
      <w:r w:rsidR="00AA268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города Ульяновска (далее – Управление) </w:t>
      </w:r>
      <w:r w:rsidR="0048619B" w:rsidRPr="0044536E">
        <w:rPr>
          <w:rFonts w:ascii="Times New Roman" w:eastAsia="Times New Roman" w:hAnsi="Times New Roman" w:cs="Times New Roman"/>
          <w:sz w:val="28"/>
          <w:szCs w:val="28"/>
        </w:rPr>
        <w:t xml:space="preserve"> в отношени</w:t>
      </w:r>
      <w:r w:rsidR="0044536E" w:rsidRPr="0044536E">
        <w:rPr>
          <w:rFonts w:ascii="Times New Roman" w:eastAsia="Times New Roman" w:hAnsi="Times New Roman" w:cs="Times New Roman"/>
          <w:sz w:val="28"/>
          <w:szCs w:val="28"/>
        </w:rPr>
        <w:t>и обработки персональных данных.</w:t>
      </w:r>
    </w:p>
    <w:p w:rsidR="0048619B" w:rsidRDefault="0048619B" w:rsidP="0048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50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8619B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A26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619B">
        <w:rPr>
          <w:rFonts w:ascii="Times New Roman" w:eastAsia="Times New Roman" w:hAnsi="Times New Roman" w:cs="Times New Roman"/>
          <w:sz w:val="28"/>
          <w:szCs w:val="28"/>
        </w:rPr>
        <w:t xml:space="preserve"> Настоящая Политика разработана в соответствии с  законодательством Российской Федерации о персональных данных.</w:t>
      </w:r>
    </w:p>
    <w:p w:rsidR="0048619B" w:rsidRDefault="0048619B" w:rsidP="0048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50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19B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AA26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619B">
        <w:rPr>
          <w:rFonts w:ascii="Times New Roman" w:eastAsia="Times New Roman" w:hAnsi="Times New Roman" w:cs="Times New Roman"/>
          <w:sz w:val="28"/>
          <w:szCs w:val="28"/>
        </w:rPr>
        <w:t xml:space="preserve"> 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</w:t>
      </w:r>
      <w:r w:rsidR="00E825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619B">
        <w:rPr>
          <w:rFonts w:ascii="Times New Roman" w:eastAsia="Times New Roman" w:hAnsi="Times New Roman" w:cs="Times New Roman"/>
          <w:sz w:val="28"/>
          <w:szCs w:val="28"/>
        </w:rPr>
        <w:t>, обезличиванию, блокированию, удалению, уничтожению персональных данных, осуществляемых с использованием средств автоматизации и без использования таких средств.</w:t>
      </w:r>
    </w:p>
    <w:p w:rsidR="00524998" w:rsidRDefault="00524998" w:rsidP="00A77A7A">
      <w:pPr>
        <w:jc w:val="both"/>
        <w:rPr>
          <w:rFonts w:ascii="Verdana" w:eastAsia="Times New Roman" w:hAnsi="Verdana" w:cs="Times New Roman"/>
          <w:color w:val="666666"/>
          <w:sz w:val="15"/>
          <w:szCs w:val="15"/>
        </w:rPr>
      </w:pPr>
    </w:p>
    <w:p w:rsidR="00650731" w:rsidRPr="00650731" w:rsidRDefault="00E825DB" w:rsidP="00650731">
      <w:pPr>
        <w:pStyle w:val="a5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731">
        <w:rPr>
          <w:rFonts w:ascii="Times New Roman" w:eastAsia="Times New Roman" w:hAnsi="Times New Roman" w:cs="Times New Roman"/>
          <w:b/>
          <w:sz w:val="28"/>
          <w:szCs w:val="28"/>
        </w:rPr>
        <w:t>Принципы, цели</w:t>
      </w:r>
      <w:r w:rsidR="00650731" w:rsidRPr="00650731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условия обработки персональных данных</w:t>
      </w:r>
    </w:p>
    <w:p w:rsidR="00BB3722" w:rsidRPr="00650731" w:rsidRDefault="00650731" w:rsidP="006507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B3722" w:rsidRPr="00650731">
        <w:rPr>
          <w:rFonts w:ascii="Times New Roman" w:hAnsi="Times New Roman" w:cs="Times New Roman"/>
          <w:color w:val="000000"/>
          <w:sz w:val="28"/>
          <w:szCs w:val="28"/>
        </w:rPr>
        <w:t>.1. Обработка персональных данных в Управлении осуществляется с учетом необходимости обеспечения защиты прав и свобод работников Управления  и других субъектов персональных данных, в том числе защиты права на неприкосновенность частной жизни, личную и семейную тайну, на основе принципов:</w:t>
      </w:r>
    </w:p>
    <w:p w:rsidR="00650731" w:rsidRDefault="00BB3722" w:rsidP="00650731">
      <w:pPr>
        <w:numPr>
          <w:ilvl w:val="0"/>
          <w:numId w:val="3"/>
        </w:numPr>
        <w:shd w:val="clear" w:color="auto" w:fill="FFFFFF"/>
        <w:spacing w:after="0" w:line="240" w:lineRule="auto"/>
        <w:ind w:left="312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обработка персональных данных осуществляется на законной и справедливой основе;</w:t>
      </w:r>
    </w:p>
    <w:p w:rsidR="00BB3722" w:rsidRPr="00650731" w:rsidRDefault="00BB3722" w:rsidP="00650731">
      <w:pPr>
        <w:numPr>
          <w:ilvl w:val="0"/>
          <w:numId w:val="3"/>
        </w:numPr>
        <w:shd w:val="clear" w:color="auto" w:fill="FFFFFF"/>
        <w:spacing w:after="0" w:line="240" w:lineRule="auto"/>
        <w:ind w:left="312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обработка персональных данных ограничивается достижением конкретных, заранее определенных и законных целей;</w:t>
      </w:r>
    </w:p>
    <w:p w:rsidR="00BB3722" w:rsidRPr="00650731" w:rsidRDefault="00BB3722" w:rsidP="00650731">
      <w:pPr>
        <w:numPr>
          <w:ilvl w:val="0"/>
          <w:numId w:val="3"/>
        </w:numPr>
        <w:shd w:val="clear" w:color="auto" w:fill="FFFFFF"/>
        <w:spacing w:after="0" w:line="240" w:lineRule="auto"/>
        <w:ind w:left="312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не допускается обработка персональных данных, несовместимая с целями сбора персональных данных;</w:t>
      </w:r>
    </w:p>
    <w:p w:rsidR="00BB3722" w:rsidRPr="00650731" w:rsidRDefault="00BB3722" w:rsidP="00650731">
      <w:pPr>
        <w:numPr>
          <w:ilvl w:val="0"/>
          <w:numId w:val="3"/>
        </w:numPr>
        <w:shd w:val="clear" w:color="auto" w:fill="FFFFFF"/>
        <w:spacing w:after="0" w:line="240" w:lineRule="auto"/>
        <w:ind w:left="312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BB3722" w:rsidRPr="00650731" w:rsidRDefault="00BB3722" w:rsidP="00650731">
      <w:pPr>
        <w:numPr>
          <w:ilvl w:val="0"/>
          <w:numId w:val="3"/>
        </w:numPr>
        <w:shd w:val="clear" w:color="auto" w:fill="FFFFFF"/>
        <w:spacing w:after="0" w:line="240" w:lineRule="auto"/>
        <w:ind w:left="312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обработке подлежат только персональные данные, которые отвечают целям их обработки;</w:t>
      </w:r>
    </w:p>
    <w:p w:rsidR="00BB3722" w:rsidRPr="00650731" w:rsidRDefault="00BB3722" w:rsidP="00650731">
      <w:pPr>
        <w:numPr>
          <w:ilvl w:val="0"/>
          <w:numId w:val="3"/>
        </w:numPr>
        <w:shd w:val="clear" w:color="auto" w:fill="FFFFFF"/>
        <w:spacing w:after="0" w:line="240" w:lineRule="auto"/>
        <w:ind w:left="312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BB3722" w:rsidRPr="00650731" w:rsidRDefault="00BB3722" w:rsidP="00650731">
      <w:pPr>
        <w:numPr>
          <w:ilvl w:val="0"/>
          <w:numId w:val="3"/>
        </w:numPr>
        <w:shd w:val="clear" w:color="auto" w:fill="FFFFFF"/>
        <w:spacing w:after="0" w:line="240" w:lineRule="auto"/>
        <w:ind w:left="312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Управление принимает необходимые меры либо обеспечивает их принятие по удалению или уточнению неполных или неточных персональных данных;</w:t>
      </w:r>
    </w:p>
    <w:p w:rsidR="00BB3722" w:rsidRPr="00650731" w:rsidRDefault="00BB3722" w:rsidP="00650731">
      <w:pPr>
        <w:numPr>
          <w:ilvl w:val="0"/>
          <w:numId w:val="3"/>
        </w:numPr>
        <w:shd w:val="clear" w:color="auto" w:fill="FFFFFF"/>
        <w:spacing w:after="0" w:line="240" w:lineRule="auto"/>
        <w:ind w:left="312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данных, если срок хранения персональных данных 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 установлен федеральным законом, договором, стороной которого является субъект персональных данных;</w:t>
      </w:r>
    </w:p>
    <w:p w:rsidR="00650731" w:rsidRDefault="00BB3722" w:rsidP="00BB3722">
      <w:pPr>
        <w:numPr>
          <w:ilvl w:val="0"/>
          <w:numId w:val="3"/>
        </w:numPr>
        <w:shd w:val="clear" w:color="auto" w:fill="FFFFFF"/>
        <w:spacing w:after="120" w:line="240" w:lineRule="auto"/>
        <w:ind w:left="312" w:right="-1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обрабатываемые персональные данные уничтожаются либо обезличиваются по достижении целей обработки или в</w:t>
      </w:r>
      <w:r w:rsidR="00650731">
        <w:rPr>
          <w:rFonts w:ascii="Times New Roman" w:hAnsi="Times New Roman" w:cs="Times New Roman"/>
          <w:color w:val="000000"/>
          <w:sz w:val="28"/>
          <w:szCs w:val="28"/>
        </w:rPr>
        <w:t> случае утраты необходимости в д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t>остижении этих целей, если иное не предусмотрено федеральным законом.</w:t>
      </w:r>
    </w:p>
    <w:p w:rsidR="00BB3722" w:rsidRPr="00650731" w:rsidRDefault="00BB3722" w:rsidP="00650731">
      <w:pPr>
        <w:shd w:val="clear" w:color="auto" w:fill="FFFFFF"/>
        <w:spacing w:after="120" w:line="240" w:lineRule="auto"/>
        <w:ind w:left="312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507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t>. Персональные данные обрабатываются в Управлении  в целях:</w:t>
      </w:r>
    </w:p>
    <w:p w:rsidR="00BB3722" w:rsidRPr="00650731" w:rsidRDefault="00BB3722" w:rsidP="00650731">
      <w:pPr>
        <w:numPr>
          <w:ilvl w:val="0"/>
          <w:numId w:val="4"/>
        </w:numPr>
        <w:shd w:val="clear" w:color="auto" w:fill="FFFFFF"/>
        <w:spacing w:after="0" w:line="240" w:lineRule="auto"/>
        <w:ind w:left="312" w:right="-57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обеспечения соблюдения Конституции Российской Федерации, законодательных и</w:t>
      </w:r>
      <w:r w:rsidR="00947F5E"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t> иных нормативных правовых актов Российской Федерации,</w:t>
      </w:r>
      <w:r w:rsidR="00947F5E"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 Ульяновской области,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F5E"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«город Ульяновск», 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локальных нормативных актов </w:t>
      </w:r>
      <w:r w:rsidR="00947F5E" w:rsidRPr="00650731">
        <w:rPr>
          <w:rFonts w:ascii="Times New Roman" w:hAnsi="Times New Roman" w:cs="Times New Roman"/>
          <w:color w:val="000000"/>
          <w:sz w:val="28"/>
          <w:szCs w:val="28"/>
        </w:rPr>
        <w:t>Управления;</w:t>
      </w:r>
    </w:p>
    <w:p w:rsidR="00BB3722" w:rsidRPr="00650731" w:rsidRDefault="00BB3722" w:rsidP="00650731">
      <w:pPr>
        <w:numPr>
          <w:ilvl w:val="0"/>
          <w:numId w:val="4"/>
        </w:numPr>
        <w:shd w:val="clear" w:color="auto" w:fill="FFFFFF"/>
        <w:spacing w:after="0" w:line="240" w:lineRule="auto"/>
        <w:ind w:left="312" w:right="-57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осуществления функций, полномочий и обязанностей, возложенных законодательством Российской Федерации</w:t>
      </w:r>
      <w:r w:rsidR="00947F5E"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, Ульяновской области, муниципального образования «город Ульяновск» 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47F5E"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t>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</w:p>
    <w:p w:rsidR="00BB3722" w:rsidRPr="00650731" w:rsidRDefault="00BB3722" w:rsidP="00650731">
      <w:pPr>
        <w:numPr>
          <w:ilvl w:val="0"/>
          <w:numId w:val="4"/>
        </w:numPr>
        <w:shd w:val="clear" w:color="auto" w:fill="FFFFFF"/>
        <w:spacing w:after="0" w:line="240" w:lineRule="auto"/>
        <w:ind w:left="312" w:right="-57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регулирования трудовых отношений с работниками </w:t>
      </w:r>
      <w:r w:rsidR="00947F5E" w:rsidRPr="00650731">
        <w:rPr>
          <w:rFonts w:ascii="Times New Roman" w:hAnsi="Times New Roman" w:cs="Times New Roman"/>
          <w:color w:val="000000"/>
          <w:sz w:val="28"/>
          <w:szCs w:val="28"/>
        </w:rPr>
        <w:t>Управления, руководителями  муниципальных образовательных организаций, подведомственных Управлению;</w:t>
      </w:r>
    </w:p>
    <w:p w:rsidR="00947F5E" w:rsidRPr="00650731" w:rsidRDefault="00947F5E" w:rsidP="00650731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right="-5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исполнения полномочий Управления  в предоставлении  муниципальных услуг, предусмотренных Федеральным </w:t>
      </w:r>
      <w:hyperlink r:id="rId7" w:tooltip="Федеральный закон от 27.07.2010 N 210-ФЗ&#10;(ред. от 13.07.2015)&#10;&quot;Об организации предоставления государственных и муниципальных услуг&quot;" w:history="1">
        <w:r w:rsidRPr="0065073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50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27 июля 2010 года </w:t>
      </w:r>
      <w:r w:rsidR="0044536E" w:rsidRPr="0065073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650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210-ФЗ </w:t>
      </w:r>
      <w:r w:rsidR="0044536E" w:rsidRPr="0065073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50731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44536E" w:rsidRPr="006507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50731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BB3722" w:rsidRPr="00650731" w:rsidRDefault="00BB3722" w:rsidP="00650731">
      <w:pPr>
        <w:numPr>
          <w:ilvl w:val="0"/>
          <w:numId w:val="4"/>
        </w:numPr>
        <w:shd w:val="clear" w:color="auto" w:fill="FFFFFF"/>
        <w:spacing w:after="0" w:line="240" w:lineRule="auto"/>
        <w:ind w:left="312" w:right="-57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защиты жизни, здоровья или иных жизненно важных интересов субъектов персональных данных;</w:t>
      </w:r>
    </w:p>
    <w:p w:rsidR="00BB3722" w:rsidRPr="00650731" w:rsidRDefault="00BB3722" w:rsidP="00650731">
      <w:pPr>
        <w:numPr>
          <w:ilvl w:val="0"/>
          <w:numId w:val="4"/>
        </w:numPr>
        <w:shd w:val="clear" w:color="auto" w:fill="FFFFFF"/>
        <w:spacing w:after="0" w:line="240" w:lineRule="auto"/>
        <w:ind w:left="312" w:right="-57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:rsidR="00BB3722" w:rsidRPr="00650731" w:rsidRDefault="00BB3722" w:rsidP="00650731">
      <w:pPr>
        <w:numPr>
          <w:ilvl w:val="0"/>
          <w:numId w:val="4"/>
        </w:numPr>
        <w:shd w:val="clear" w:color="auto" w:fill="FFFFFF"/>
        <w:spacing w:after="0" w:line="240" w:lineRule="auto"/>
        <w:ind w:left="312" w:right="-57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прав и законных интересов </w:t>
      </w:r>
      <w:r w:rsidR="00947F5E"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 в рамках осуществления </w:t>
      </w:r>
      <w:r w:rsidR="00947F5E" w:rsidRPr="00650731">
        <w:rPr>
          <w:rFonts w:ascii="Times New Roman" w:hAnsi="Times New Roman" w:cs="Times New Roman"/>
          <w:color w:val="000000"/>
          <w:sz w:val="28"/>
          <w:szCs w:val="28"/>
        </w:rPr>
        <w:t>функций Управления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предусмотренных </w:t>
      </w:r>
      <w:r w:rsidR="00947F5E"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об Управлении образования администрации города Ульяновска 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t xml:space="preserve"> либо достижения общественно значимых целей;</w:t>
      </w:r>
    </w:p>
    <w:p w:rsidR="00BB3722" w:rsidRPr="00650731" w:rsidRDefault="00BB3722" w:rsidP="00650731">
      <w:pPr>
        <w:numPr>
          <w:ilvl w:val="0"/>
          <w:numId w:val="4"/>
        </w:numPr>
        <w:shd w:val="clear" w:color="auto" w:fill="FFFFFF"/>
        <w:spacing w:after="0" w:line="240" w:lineRule="auto"/>
        <w:ind w:left="312" w:right="-57" w:hanging="312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в иных законных целях.</w:t>
      </w:r>
    </w:p>
    <w:p w:rsidR="0044536E" w:rsidRPr="00650731" w:rsidRDefault="00650731" w:rsidP="00650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4536E" w:rsidRPr="00650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4536E" w:rsidRPr="00650731">
        <w:rPr>
          <w:rFonts w:ascii="Times New Roman" w:hAnsi="Times New Roman" w:cs="Times New Roman"/>
          <w:sz w:val="28"/>
          <w:szCs w:val="28"/>
          <w:shd w:val="clear" w:color="auto" w:fill="FFFFFF"/>
        </w:rPr>
        <w:t>. Обработка персональных данных осуществляется на основании условий, определенных законодательством Российской Федерации.</w:t>
      </w:r>
    </w:p>
    <w:p w:rsidR="0044536E" w:rsidRPr="00650731" w:rsidRDefault="0044536E" w:rsidP="00445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536E" w:rsidRPr="00650731" w:rsidRDefault="00650731" w:rsidP="00650731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0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субъектов, персональные данные которых обрабатываются в Управлении</w:t>
      </w:r>
    </w:p>
    <w:p w:rsidR="00650731" w:rsidRPr="00650731" w:rsidRDefault="00650731" w:rsidP="00650731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4536E" w:rsidRPr="00650731" w:rsidRDefault="00C237CB" w:rsidP="00650731">
      <w:pPr>
        <w:pStyle w:val="beforelist"/>
        <w:shd w:val="clear" w:color="auto" w:fill="FFFFFF"/>
        <w:tabs>
          <w:tab w:val="left" w:pos="9355"/>
        </w:tabs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536E" w:rsidRPr="00650731">
        <w:rPr>
          <w:color w:val="000000"/>
          <w:sz w:val="28"/>
          <w:szCs w:val="28"/>
        </w:rPr>
        <w:t>3.1. В  Управлении  обрабатываются персональные данные следующих категорий субъектов:</w:t>
      </w:r>
    </w:p>
    <w:p w:rsidR="0044536E" w:rsidRPr="00650731" w:rsidRDefault="0044536E" w:rsidP="00650731">
      <w:pPr>
        <w:numPr>
          <w:ilvl w:val="0"/>
          <w:numId w:val="5"/>
        </w:numPr>
        <w:shd w:val="clear" w:color="auto" w:fill="FFFFFF"/>
        <w:tabs>
          <w:tab w:val="left" w:pos="9355"/>
        </w:tabs>
        <w:spacing w:after="0" w:line="240" w:lineRule="auto"/>
        <w:ind w:left="312" w:right="-142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работники Управления;</w:t>
      </w:r>
    </w:p>
    <w:p w:rsidR="0044536E" w:rsidRPr="00650731" w:rsidRDefault="0044536E" w:rsidP="00650731">
      <w:pPr>
        <w:numPr>
          <w:ilvl w:val="0"/>
          <w:numId w:val="5"/>
        </w:numPr>
        <w:shd w:val="clear" w:color="auto" w:fill="FFFFFF"/>
        <w:tabs>
          <w:tab w:val="left" w:pos="9355"/>
        </w:tabs>
        <w:spacing w:after="0" w:line="240" w:lineRule="auto"/>
        <w:ind w:left="312" w:right="-142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t>руководители муниципальных образовательных организаций, подведомственных Управлению образования администрации города Ульяновска;</w:t>
      </w:r>
    </w:p>
    <w:p w:rsidR="0044536E" w:rsidRPr="00650731" w:rsidRDefault="0044536E" w:rsidP="00650731">
      <w:pPr>
        <w:numPr>
          <w:ilvl w:val="0"/>
          <w:numId w:val="5"/>
        </w:numPr>
        <w:shd w:val="clear" w:color="auto" w:fill="FFFFFF"/>
        <w:tabs>
          <w:tab w:val="left" w:pos="9355"/>
        </w:tabs>
        <w:spacing w:after="0" w:line="240" w:lineRule="auto"/>
        <w:ind w:left="312" w:right="-142" w:hanging="3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другие субъекты персональных данных (для обеспечения реализации целей </w:t>
      </w:r>
      <w:r w:rsidR="004F3A85" w:rsidRPr="00650731">
        <w:rPr>
          <w:rFonts w:ascii="Times New Roman" w:hAnsi="Times New Roman" w:cs="Times New Roman"/>
          <w:color w:val="000000"/>
          <w:sz w:val="28"/>
          <w:szCs w:val="28"/>
        </w:rPr>
        <w:t>обработки, указанных в разделе 2</w:t>
      </w:r>
      <w:r w:rsidRPr="00650731">
        <w:rPr>
          <w:rFonts w:ascii="Times New Roman" w:hAnsi="Times New Roman" w:cs="Times New Roman"/>
          <w:color w:val="000000"/>
          <w:sz w:val="28"/>
          <w:szCs w:val="28"/>
        </w:rPr>
        <w:t> Политики). </w:t>
      </w:r>
    </w:p>
    <w:p w:rsidR="00650731" w:rsidRDefault="00650731" w:rsidP="0044536E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650731" w:rsidRPr="00650731" w:rsidRDefault="00650731" w:rsidP="00C759CE">
      <w:pPr>
        <w:pStyle w:val="a5"/>
        <w:numPr>
          <w:ilvl w:val="0"/>
          <w:numId w:val="8"/>
        </w:num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5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Права и обязанности</w:t>
      </w:r>
    </w:p>
    <w:p w:rsidR="00650731" w:rsidRDefault="00650731" w:rsidP="0044536E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44536E" w:rsidRPr="00524998" w:rsidRDefault="00C237CB" w:rsidP="0044536E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E74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536E" w:rsidRPr="00524998">
        <w:rPr>
          <w:rFonts w:ascii="Times New Roman" w:eastAsia="Times New Roman" w:hAnsi="Times New Roman" w:cs="Times New Roman"/>
          <w:sz w:val="28"/>
          <w:szCs w:val="28"/>
        </w:rPr>
        <w:t xml:space="preserve">.1. Права и обязанности </w:t>
      </w:r>
      <w:r w:rsidR="0044536E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</w:p>
    <w:p w:rsidR="0044536E" w:rsidRPr="00524998" w:rsidRDefault="00C237CB" w:rsidP="0044536E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44536E" w:rsidRPr="00524998">
        <w:rPr>
          <w:rFonts w:ascii="Times New Roman" w:eastAsia="Times New Roman" w:hAnsi="Times New Roman" w:cs="Times New Roman"/>
          <w:sz w:val="28"/>
          <w:szCs w:val="28"/>
        </w:rPr>
        <w:t xml:space="preserve">.1.1 </w:t>
      </w:r>
      <w:r w:rsidR="0044536E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4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36E" w:rsidRPr="00524998">
        <w:rPr>
          <w:rFonts w:ascii="Times New Roman" w:eastAsia="Times New Roman" w:hAnsi="Times New Roman" w:cs="Times New Roman"/>
          <w:sz w:val="28"/>
          <w:szCs w:val="28"/>
        </w:rPr>
        <w:t xml:space="preserve"> как оператор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4536E" w:rsidRPr="00524998">
        <w:rPr>
          <w:rFonts w:ascii="Times New Roman" w:eastAsia="Times New Roman" w:hAnsi="Times New Roman" w:cs="Times New Roman"/>
          <w:sz w:val="28"/>
          <w:szCs w:val="28"/>
        </w:rPr>
        <w:t xml:space="preserve"> вправе:</w:t>
      </w:r>
    </w:p>
    <w:p w:rsidR="0044536E" w:rsidRPr="00524998" w:rsidRDefault="0044536E" w:rsidP="0044536E">
      <w:pPr>
        <w:numPr>
          <w:ilvl w:val="0"/>
          <w:numId w:val="1"/>
        </w:numPr>
        <w:shd w:val="clear" w:color="auto" w:fill="FFFFFF"/>
        <w:spacing w:after="0" w:line="235" w:lineRule="atLeast"/>
        <w:ind w:left="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98">
        <w:rPr>
          <w:rFonts w:ascii="Times New Roman" w:eastAsia="Times New Roman" w:hAnsi="Times New Roman" w:cs="Times New Roman"/>
          <w:sz w:val="28"/>
          <w:szCs w:val="28"/>
        </w:rPr>
        <w:t>отстаивать свои интересы в суде;</w:t>
      </w:r>
    </w:p>
    <w:p w:rsidR="0044536E" w:rsidRPr="00524998" w:rsidRDefault="0044536E" w:rsidP="0044536E">
      <w:pPr>
        <w:numPr>
          <w:ilvl w:val="0"/>
          <w:numId w:val="1"/>
        </w:numPr>
        <w:shd w:val="clear" w:color="auto" w:fill="FFFFFF"/>
        <w:spacing w:after="0" w:line="235" w:lineRule="atLeast"/>
        <w:ind w:left="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98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персональные данные субъектов третьим лицам, если это предусмотрено 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524998">
        <w:rPr>
          <w:rFonts w:ascii="Times New Roman" w:eastAsia="Times New Roman" w:hAnsi="Times New Roman" w:cs="Times New Roman"/>
          <w:sz w:val="28"/>
          <w:szCs w:val="28"/>
        </w:rPr>
        <w:t>(налоговые, правоохранительные органы и др.);</w:t>
      </w:r>
    </w:p>
    <w:p w:rsidR="0044536E" w:rsidRPr="00524998" w:rsidRDefault="0044536E" w:rsidP="0044536E">
      <w:pPr>
        <w:numPr>
          <w:ilvl w:val="0"/>
          <w:numId w:val="1"/>
        </w:numPr>
        <w:shd w:val="clear" w:color="auto" w:fill="FFFFFF"/>
        <w:spacing w:after="0" w:line="235" w:lineRule="atLeast"/>
        <w:ind w:left="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98">
        <w:rPr>
          <w:rFonts w:ascii="Times New Roman" w:eastAsia="Times New Roman" w:hAnsi="Times New Roman" w:cs="Times New Roman"/>
          <w:sz w:val="28"/>
          <w:szCs w:val="28"/>
        </w:rPr>
        <w:t>отказывать в предоставлении персональных данных в случаях, предусмотренных законодательством;</w:t>
      </w:r>
    </w:p>
    <w:p w:rsidR="0044536E" w:rsidRPr="00524998" w:rsidRDefault="0044536E" w:rsidP="0044536E">
      <w:pPr>
        <w:numPr>
          <w:ilvl w:val="0"/>
          <w:numId w:val="1"/>
        </w:numPr>
        <w:shd w:val="clear" w:color="auto" w:fill="FFFFFF"/>
        <w:spacing w:after="0" w:line="235" w:lineRule="atLeast"/>
        <w:ind w:left="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98">
        <w:rPr>
          <w:rFonts w:ascii="Times New Roman" w:eastAsia="Times New Roman" w:hAnsi="Times New Roman" w:cs="Times New Roman"/>
          <w:sz w:val="28"/>
          <w:szCs w:val="28"/>
        </w:rPr>
        <w:t>использовать персональные данные субъекта без его согласия в случаях, предусмотренных законодательством.</w:t>
      </w:r>
    </w:p>
    <w:p w:rsidR="0044536E" w:rsidRPr="00524998" w:rsidRDefault="00C237CB" w:rsidP="0044536E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74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536E" w:rsidRPr="00524998">
        <w:rPr>
          <w:rFonts w:ascii="Times New Roman" w:eastAsia="Times New Roman" w:hAnsi="Times New Roman" w:cs="Times New Roman"/>
          <w:sz w:val="28"/>
          <w:szCs w:val="28"/>
        </w:rPr>
        <w:t>.2. Права и обязанности субъекта персональных данных</w:t>
      </w:r>
    </w:p>
    <w:p w:rsidR="0044536E" w:rsidRPr="00524998" w:rsidRDefault="00C237CB" w:rsidP="0044536E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74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536E" w:rsidRPr="00524998">
        <w:rPr>
          <w:rFonts w:ascii="Times New Roman" w:eastAsia="Times New Roman" w:hAnsi="Times New Roman" w:cs="Times New Roman"/>
          <w:sz w:val="28"/>
          <w:szCs w:val="28"/>
        </w:rPr>
        <w:t>.2.1 Субъект персональных данных имеет право:</w:t>
      </w:r>
    </w:p>
    <w:p w:rsidR="0044536E" w:rsidRPr="00524998" w:rsidRDefault="0044536E" w:rsidP="0044536E">
      <w:pPr>
        <w:numPr>
          <w:ilvl w:val="0"/>
          <w:numId w:val="2"/>
        </w:numPr>
        <w:shd w:val="clear" w:color="auto" w:fill="FFFFFF"/>
        <w:spacing w:after="0" w:line="235" w:lineRule="atLeast"/>
        <w:ind w:left="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98">
        <w:rPr>
          <w:rFonts w:ascii="Times New Roman" w:eastAsia="Times New Roman" w:hAnsi="Times New Roman" w:cs="Times New Roman"/>
          <w:sz w:val="28"/>
          <w:szCs w:val="28"/>
        </w:rPr>
        <w:t>требовать уточнения своих персональных данных, их блокирования или уничтожения в случае, если персональные данные являются неполными, устаревшими, недостоверными,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:rsidR="0044536E" w:rsidRPr="00524998" w:rsidRDefault="0044536E" w:rsidP="0044536E">
      <w:pPr>
        <w:numPr>
          <w:ilvl w:val="0"/>
          <w:numId w:val="2"/>
        </w:numPr>
        <w:shd w:val="clear" w:color="auto" w:fill="FFFFFF"/>
        <w:spacing w:after="0" w:line="235" w:lineRule="atLeast"/>
        <w:ind w:left="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98">
        <w:rPr>
          <w:rFonts w:ascii="Times New Roman" w:eastAsia="Times New Roman" w:hAnsi="Times New Roman" w:cs="Times New Roman"/>
          <w:sz w:val="28"/>
          <w:szCs w:val="28"/>
        </w:rPr>
        <w:t xml:space="preserve">требовать перечень своих персональных данных, обрабатываемых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524998">
        <w:rPr>
          <w:rFonts w:ascii="Times New Roman" w:eastAsia="Times New Roman" w:hAnsi="Times New Roman" w:cs="Times New Roman"/>
          <w:sz w:val="28"/>
          <w:szCs w:val="28"/>
        </w:rPr>
        <w:t>, и источник их получения;</w:t>
      </w:r>
    </w:p>
    <w:p w:rsidR="0044536E" w:rsidRPr="00524998" w:rsidRDefault="0044536E" w:rsidP="0044536E">
      <w:pPr>
        <w:numPr>
          <w:ilvl w:val="0"/>
          <w:numId w:val="2"/>
        </w:numPr>
        <w:shd w:val="clear" w:color="auto" w:fill="FFFFFF"/>
        <w:spacing w:after="0" w:line="235" w:lineRule="atLeast"/>
        <w:ind w:left="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98">
        <w:rPr>
          <w:rFonts w:ascii="Times New Roman" w:eastAsia="Times New Roman" w:hAnsi="Times New Roman" w:cs="Times New Roman"/>
          <w:sz w:val="28"/>
          <w:szCs w:val="28"/>
        </w:rPr>
        <w:t>получать информацию о сроках обработки своих персональных данных, в том числе о сроках их хранения;</w:t>
      </w:r>
    </w:p>
    <w:p w:rsidR="0044536E" w:rsidRPr="00524998" w:rsidRDefault="0044536E" w:rsidP="0044536E">
      <w:pPr>
        <w:numPr>
          <w:ilvl w:val="0"/>
          <w:numId w:val="2"/>
        </w:numPr>
        <w:shd w:val="clear" w:color="auto" w:fill="FFFFFF"/>
        <w:spacing w:after="0" w:line="235" w:lineRule="atLeast"/>
        <w:ind w:left="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98">
        <w:rPr>
          <w:rFonts w:ascii="Times New Roman" w:eastAsia="Times New Roman" w:hAnsi="Times New Roman" w:cs="Times New Roman"/>
          <w:sz w:val="28"/>
          <w:szCs w:val="28"/>
        </w:rPr>
        <w:t>требовать извещения всех лиц, которым ранее были сообщены неверные или неполные его персональные данные, обо всех произведённых в них исключениях, исправлениях или дополнениях;</w:t>
      </w:r>
    </w:p>
    <w:p w:rsidR="0044536E" w:rsidRPr="00524998" w:rsidRDefault="0044536E" w:rsidP="0044536E">
      <w:pPr>
        <w:numPr>
          <w:ilvl w:val="0"/>
          <w:numId w:val="2"/>
        </w:numPr>
        <w:shd w:val="clear" w:color="auto" w:fill="FFFFFF"/>
        <w:spacing w:after="0" w:line="235" w:lineRule="atLeast"/>
        <w:ind w:left="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98">
        <w:rPr>
          <w:rFonts w:ascii="Times New Roman" w:eastAsia="Times New Roman" w:hAnsi="Times New Roman" w:cs="Times New Roman"/>
          <w:sz w:val="28"/>
          <w:szCs w:val="28"/>
        </w:rPr>
        <w:t>обжаловать в уполномоченном органе по защите прав субъектов персональных данных или в судебном порядке неправомерные действия или бездействия при обработке его персональных данных;</w:t>
      </w:r>
    </w:p>
    <w:p w:rsidR="0044536E" w:rsidRPr="00524998" w:rsidRDefault="0044536E" w:rsidP="0044536E">
      <w:pPr>
        <w:numPr>
          <w:ilvl w:val="0"/>
          <w:numId w:val="2"/>
        </w:numPr>
        <w:shd w:val="clear" w:color="auto" w:fill="FFFFFF"/>
        <w:spacing w:after="0" w:line="235" w:lineRule="atLeast"/>
        <w:ind w:left="7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998">
        <w:rPr>
          <w:rFonts w:ascii="Times New Roman" w:eastAsia="Times New Roman" w:hAnsi="Times New Roman" w:cs="Times New Roman"/>
          <w:sz w:val="28"/>
          <w:szCs w:val="28"/>
        </w:rPr>
        <w:t>на защиту своих прав и законных интересов, в том числе на возмещение убытков и (или) компенсацию морального вреда в судебном порядке.</w:t>
      </w:r>
    </w:p>
    <w:p w:rsidR="0044536E" w:rsidRDefault="0044536E" w:rsidP="0044536E">
      <w:pPr>
        <w:shd w:val="clear" w:color="auto" w:fill="FFFFFF"/>
        <w:spacing w:after="192" w:line="240" w:lineRule="auto"/>
        <w:ind w:right="-1"/>
        <w:rPr>
          <w:rFonts w:ascii="Arial" w:hAnsi="Arial" w:cs="Arial"/>
          <w:color w:val="000000"/>
          <w:sz w:val="19"/>
          <w:szCs w:val="19"/>
        </w:rPr>
      </w:pPr>
    </w:p>
    <w:p w:rsidR="00C759CE" w:rsidRPr="00C759CE" w:rsidRDefault="00C759CE" w:rsidP="00C759CE">
      <w:pPr>
        <w:pStyle w:val="a5"/>
        <w:numPr>
          <w:ilvl w:val="0"/>
          <w:numId w:val="8"/>
        </w:numPr>
        <w:shd w:val="clear" w:color="auto" w:fill="FFFFFF"/>
        <w:spacing w:after="192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9CE">
        <w:rPr>
          <w:rFonts w:ascii="Times New Roman" w:hAnsi="Times New Roman" w:cs="Times New Roman"/>
          <w:b/>
          <w:color w:val="000000"/>
          <w:sz w:val="28"/>
          <w:szCs w:val="28"/>
        </w:rPr>
        <w:t>Меры по обеспечению безопасности персональных данных при их обработке</w:t>
      </w:r>
    </w:p>
    <w:p w:rsidR="00C759CE" w:rsidRPr="00C759CE" w:rsidRDefault="0060418C" w:rsidP="00C23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9CE">
        <w:rPr>
          <w:rFonts w:ascii="Times New Roman" w:hAnsi="Times New Roman" w:cs="Times New Roman"/>
          <w:sz w:val="28"/>
          <w:szCs w:val="28"/>
          <w:shd w:val="clear" w:color="auto" w:fill="FFFFFF"/>
        </w:rPr>
        <w:t>5.1 При обработке персональных данных Управление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759CE" w:rsidRDefault="00C237CB" w:rsidP="00C23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60418C" w:rsidRPr="00C759CE">
        <w:rPr>
          <w:rFonts w:ascii="Times New Roman" w:hAnsi="Times New Roman" w:cs="Times New Roman"/>
          <w:sz w:val="28"/>
          <w:szCs w:val="28"/>
          <w:shd w:val="clear" w:color="auto" w:fill="FFFFFF"/>
        </w:rPr>
        <w:t>5.2 Обеспечение безопасности персональных данных достигается, в частности:</w:t>
      </w:r>
      <w:r w:rsidR="0060418C" w:rsidRPr="00C759CE">
        <w:rPr>
          <w:rFonts w:ascii="Times New Roman" w:hAnsi="Times New Roman" w:cs="Times New Roman"/>
          <w:sz w:val="28"/>
          <w:szCs w:val="28"/>
        </w:rPr>
        <w:br/>
      </w:r>
      <w:r w:rsidR="0060418C" w:rsidRPr="00C759CE">
        <w:rPr>
          <w:rFonts w:ascii="Times New Roman" w:hAnsi="Times New Roman" w:cs="Times New Roman"/>
          <w:sz w:val="28"/>
          <w:szCs w:val="28"/>
          <w:shd w:val="clear" w:color="auto" w:fill="FFFFFF"/>
        </w:rPr>
        <w:t>• определением угроз безопасности персональных данных при их обработке в информационных системах персональных данных;</w:t>
      </w:r>
      <w:r w:rsidR="00C75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CE" w:rsidRDefault="0060418C" w:rsidP="00C7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9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r w:rsidRPr="00C759CE">
        <w:rPr>
          <w:rFonts w:ascii="Times New Roman" w:hAnsi="Times New Roman" w:cs="Times New Roman"/>
          <w:sz w:val="28"/>
          <w:szCs w:val="28"/>
        </w:rPr>
        <w:br/>
      </w:r>
      <w:r w:rsidRPr="00C759CE">
        <w:rPr>
          <w:rFonts w:ascii="Times New Roman" w:hAnsi="Times New Roman" w:cs="Times New Roman"/>
          <w:sz w:val="28"/>
          <w:szCs w:val="28"/>
          <w:shd w:val="clear" w:color="auto" w:fill="FFFFFF"/>
        </w:rPr>
        <w:t>• обнаружением фактов несанкционированного доступа к персональным данным и принятием мер;</w:t>
      </w:r>
    </w:p>
    <w:p w:rsidR="00C759CE" w:rsidRDefault="0060418C" w:rsidP="00C7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9CE">
        <w:rPr>
          <w:rFonts w:ascii="Times New Roman" w:hAnsi="Times New Roman" w:cs="Times New Roman"/>
          <w:sz w:val="28"/>
          <w:szCs w:val="28"/>
          <w:shd w:val="clear" w:color="auto" w:fill="FFFFFF"/>
        </w:rPr>
        <w:t>• восстановлением персональных данных, модифицированных или уничтоженных вследствие несанкционированного доступа к ним;</w:t>
      </w:r>
    </w:p>
    <w:p w:rsidR="00C759CE" w:rsidRDefault="0060418C" w:rsidP="00C7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59CE">
        <w:rPr>
          <w:rFonts w:ascii="Times New Roman" w:hAnsi="Times New Roman" w:cs="Times New Roman"/>
          <w:sz w:val="28"/>
          <w:szCs w:val="28"/>
          <w:shd w:val="clear" w:color="auto" w:fill="FFFFFF"/>
        </w:rPr>
        <w:t>•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60418C" w:rsidRPr="00C759CE" w:rsidRDefault="0060418C" w:rsidP="00C7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CE">
        <w:rPr>
          <w:rFonts w:ascii="Times New Roman" w:hAnsi="Times New Roman" w:cs="Times New Roman"/>
          <w:sz w:val="28"/>
          <w:szCs w:val="28"/>
          <w:shd w:val="clear" w:color="auto" w:fill="FFFFFF"/>
        </w:rPr>
        <w:t>•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sectPr w:rsidR="0060418C" w:rsidRPr="00C759CE" w:rsidSect="0065073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A9" w:rsidRDefault="00A837A9" w:rsidP="00947F5E">
      <w:pPr>
        <w:spacing w:after="0" w:line="240" w:lineRule="auto"/>
      </w:pPr>
      <w:r>
        <w:separator/>
      </w:r>
    </w:p>
  </w:endnote>
  <w:endnote w:type="continuationSeparator" w:id="1">
    <w:p w:rsidR="00A837A9" w:rsidRDefault="00A837A9" w:rsidP="0094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A9" w:rsidRDefault="00A837A9" w:rsidP="00947F5E">
      <w:pPr>
        <w:spacing w:after="0" w:line="240" w:lineRule="auto"/>
      </w:pPr>
      <w:r>
        <w:separator/>
      </w:r>
    </w:p>
  </w:footnote>
  <w:footnote w:type="continuationSeparator" w:id="1">
    <w:p w:rsidR="00A837A9" w:rsidRDefault="00A837A9" w:rsidP="0094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CA9"/>
    <w:multiLevelType w:val="hybridMultilevel"/>
    <w:tmpl w:val="546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FDA"/>
    <w:multiLevelType w:val="multilevel"/>
    <w:tmpl w:val="3058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22557"/>
    <w:multiLevelType w:val="multilevel"/>
    <w:tmpl w:val="655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0035B"/>
    <w:multiLevelType w:val="multilevel"/>
    <w:tmpl w:val="E374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C6776E"/>
    <w:multiLevelType w:val="multilevel"/>
    <w:tmpl w:val="15E0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83DC7"/>
    <w:multiLevelType w:val="hybridMultilevel"/>
    <w:tmpl w:val="8292A16E"/>
    <w:lvl w:ilvl="0" w:tplc="551A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42734F"/>
    <w:multiLevelType w:val="multilevel"/>
    <w:tmpl w:val="FF36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B29E8"/>
    <w:multiLevelType w:val="hybridMultilevel"/>
    <w:tmpl w:val="78B2C746"/>
    <w:lvl w:ilvl="0" w:tplc="316C6D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18C"/>
    <w:rsid w:val="000C0C18"/>
    <w:rsid w:val="000E7460"/>
    <w:rsid w:val="0029046F"/>
    <w:rsid w:val="0039319F"/>
    <w:rsid w:val="00440B4B"/>
    <w:rsid w:val="0044536E"/>
    <w:rsid w:val="0048619B"/>
    <w:rsid w:val="00493443"/>
    <w:rsid w:val="004E4832"/>
    <w:rsid w:val="004F3A85"/>
    <w:rsid w:val="00524998"/>
    <w:rsid w:val="00593FCB"/>
    <w:rsid w:val="0060418C"/>
    <w:rsid w:val="00650731"/>
    <w:rsid w:val="00663835"/>
    <w:rsid w:val="00670ECB"/>
    <w:rsid w:val="00735CE0"/>
    <w:rsid w:val="00765239"/>
    <w:rsid w:val="00817CD5"/>
    <w:rsid w:val="00947F5E"/>
    <w:rsid w:val="00971F02"/>
    <w:rsid w:val="00A038B5"/>
    <w:rsid w:val="00A66EF7"/>
    <w:rsid w:val="00A77A7A"/>
    <w:rsid w:val="00A837A9"/>
    <w:rsid w:val="00AA2682"/>
    <w:rsid w:val="00BB3722"/>
    <w:rsid w:val="00C237CB"/>
    <w:rsid w:val="00C759CE"/>
    <w:rsid w:val="00CC5FDB"/>
    <w:rsid w:val="00D3569B"/>
    <w:rsid w:val="00D936AC"/>
    <w:rsid w:val="00DB6371"/>
    <w:rsid w:val="00E825DB"/>
    <w:rsid w:val="00FE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4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239"/>
  </w:style>
  <w:style w:type="character" w:styleId="a4">
    <w:name w:val="Hyperlink"/>
    <w:basedOn w:val="a0"/>
    <w:uiPriority w:val="99"/>
    <w:semiHidden/>
    <w:unhideWhenUsed/>
    <w:rsid w:val="00765239"/>
    <w:rPr>
      <w:color w:val="0000FF"/>
      <w:u w:val="single"/>
    </w:rPr>
  </w:style>
  <w:style w:type="paragraph" w:customStyle="1" w:styleId="unip">
    <w:name w:val="unip"/>
    <w:basedOn w:val="a"/>
    <w:rsid w:val="0076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499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cimalpoint">
    <w:name w:val="decimalpoint"/>
    <w:basedOn w:val="a"/>
    <w:rsid w:val="0052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forelist">
    <w:name w:val="before_list"/>
    <w:basedOn w:val="a"/>
    <w:rsid w:val="00BB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7F5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F5E"/>
  </w:style>
  <w:style w:type="paragraph" w:styleId="a8">
    <w:name w:val="footer"/>
    <w:basedOn w:val="a"/>
    <w:link w:val="a9"/>
    <w:uiPriority w:val="99"/>
    <w:semiHidden/>
    <w:unhideWhenUsed/>
    <w:rsid w:val="00947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881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565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82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Links>
    <vt:vector size="6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http://base.consultant.ru/cons/cgi/online.cgi?req=doc;base=LAW;n=182911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urist_6</cp:lastModifiedBy>
  <cp:revision>4</cp:revision>
  <cp:lastPrinted>2015-09-29T12:22:00Z</cp:lastPrinted>
  <dcterms:created xsi:type="dcterms:W3CDTF">2015-09-03T08:12:00Z</dcterms:created>
  <dcterms:modified xsi:type="dcterms:W3CDTF">2015-10-09T12:58:00Z</dcterms:modified>
</cp:coreProperties>
</file>